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0460E">
      <w:pPr>
        <w:pStyle w:val="9"/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Сведения о медицинских работниках ГБУСО КО «Реабилитационный центр «Жемчужина» </w:t>
      </w:r>
    </w:p>
    <w:tbl>
      <w:tblPr>
        <w:tblStyle w:val="6"/>
        <w:tblpPr w:leftFromText="180" w:rightFromText="180" w:vertAnchor="text" w:horzAnchor="margin" w:tblpY="531"/>
        <w:tblOverlap w:val="never"/>
        <w:tblW w:w="154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984"/>
        <w:gridCol w:w="4820"/>
        <w:gridCol w:w="3828"/>
        <w:gridCol w:w="1700"/>
      </w:tblGrid>
      <w:tr w14:paraId="6E8EC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6EAAF7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4555DEC1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14:paraId="232A5701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</w:tcPr>
          <w:p w14:paraId="142DC4B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828" w:type="dxa"/>
          </w:tcPr>
          <w:p w14:paraId="13161672">
            <w:pPr>
              <w:pStyle w:val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0" w:type="dxa"/>
          </w:tcPr>
          <w:p w14:paraId="11B17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6FF7950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</w:tr>
      <w:tr w14:paraId="6E5D9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75" w:type="dxa"/>
            <w:vMerge w:val="restart"/>
          </w:tcPr>
          <w:p w14:paraId="2E83475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14:paraId="40BA512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Красюкова</w:t>
            </w:r>
          </w:p>
          <w:p w14:paraId="23CDDEC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Николаевна</w:t>
            </w:r>
          </w:p>
        </w:tc>
        <w:tc>
          <w:tcPr>
            <w:tcW w:w="1984" w:type="dxa"/>
            <w:vMerge w:val="restart"/>
          </w:tcPr>
          <w:p w14:paraId="133C5DE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ЛФК </w:t>
            </w:r>
          </w:p>
          <w:p w14:paraId="459FCB9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ставки)</w:t>
            </w:r>
          </w:p>
        </w:tc>
        <w:tc>
          <w:tcPr>
            <w:tcW w:w="4820" w:type="dxa"/>
            <w:tcBorders>
              <w:bottom w:val="single" w:color="auto" w:sz="4" w:space="0"/>
            </w:tcBorders>
          </w:tcPr>
          <w:p w14:paraId="30A8B9A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медицинский институт</w:t>
            </w:r>
          </w:p>
          <w:p w14:paraId="4245467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Б-1 № 353339, выдан 26.02.1976г.</w:t>
            </w:r>
          </w:p>
          <w:p w14:paraId="0DF4968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 педиатрия</w:t>
            </w:r>
          </w:p>
          <w:p w14:paraId="66F5FF6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присвоена квалификация: врач-педиатр</w:t>
            </w:r>
          </w:p>
        </w:tc>
        <w:tc>
          <w:tcPr>
            <w:tcW w:w="3828" w:type="dxa"/>
            <w:vMerge w:val="restart"/>
          </w:tcPr>
          <w:p w14:paraId="3E9D03B6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«Медстандартпроф»                    г. Москва</w:t>
            </w:r>
          </w:p>
          <w:p w14:paraId="5EFAF6A7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Удостоверение о повышении квалификации от 18.01.2024 г. регистрационный № 09654</w:t>
            </w:r>
          </w:p>
          <w:p w14:paraId="0820529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Прошла обучение по программе «Лечебная физкультура и спортивная медицина» (144 час.)</w:t>
            </w:r>
          </w:p>
        </w:tc>
        <w:tc>
          <w:tcPr>
            <w:tcW w:w="1700" w:type="dxa"/>
            <w:vMerge w:val="restart"/>
          </w:tcPr>
          <w:p w14:paraId="6D315798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69883D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8A2255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F7514A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60C282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DAF537">
            <w:pPr>
              <w:pStyle w:val="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14:paraId="3F590B39">
            <w:pPr>
              <w:pStyle w:val="9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действительна до 27.02.2029 г.</w:t>
            </w:r>
          </w:p>
          <w:p w14:paraId="5967EB75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4889CA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000E77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1FAFB4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8ACE03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2C7A8F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D1E077C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82EC2E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77A718">
            <w:pPr>
              <w:pStyle w:val="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3477F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675" w:type="dxa"/>
            <w:vMerge w:val="continue"/>
          </w:tcPr>
          <w:p w14:paraId="7FF0161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719B4E9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048A87A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4236633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«Межотраслевой институт Охраны Труда Пожарной и Экологической Безопасности» г.Ижевск</w:t>
            </w:r>
          </w:p>
          <w:p w14:paraId="2B77F9E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специалиста, регистрационный № 190223-СС-6130, выдан 23.02.2019г.</w:t>
            </w:r>
          </w:p>
          <w:p w14:paraId="3514500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 к осуществлению медицинской или фармацевтической деятельности по специальности «Лечебная физкультура и спортивная медицина».</w:t>
            </w:r>
          </w:p>
          <w:p w14:paraId="3450771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действителен в течение 5 лет.</w:t>
            </w:r>
          </w:p>
        </w:tc>
        <w:tc>
          <w:tcPr>
            <w:tcW w:w="3828" w:type="dxa"/>
            <w:vMerge w:val="continue"/>
            <w:tcBorders>
              <w:bottom w:val="single" w:color="auto" w:sz="4" w:space="0"/>
            </w:tcBorders>
          </w:tcPr>
          <w:p w14:paraId="075D8C6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4EF11CA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892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75" w:type="dxa"/>
            <w:vMerge w:val="continue"/>
          </w:tcPr>
          <w:p w14:paraId="54E2C56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8BFAA1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2A92F73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59BE96C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«Межотраслевой институт Охраны Труда Пожарной и Экологической Безопасности» г.Ижевск</w:t>
            </w:r>
          </w:p>
          <w:p w14:paraId="13ECD39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от 23.02.2019г. регистрационный №  190223-ПК-6130</w:t>
            </w:r>
          </w:p>
          <w:p w14:paraId="28F3762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Прошла обучение по программе «Лечебная физкультура и спортивная медицина» (144 час.)</w:t>
            </w:r>
          </w:p>
        </w:tc>
        <w:tc>
          <w:tcPr>
            <w:tcW w:w="3828" w:type="dxa"/>
            <w:tcBorders>
              <w:top w:val="single" w:color="auto" w:sz="4" w:space="0"/>
            </w:tcBorders>
          </w:tcPr>
          <w:p w14:paraId="1617C71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57E9579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3F0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75" w:type="dxa"/>
            <w:vMerge w:val="restart"/>
            <w:tcBorders>
              <w:top w:val="single" w:color="auto" w:sz="4" w:space="0"/>
            </w:tcBorders>
          </w:tcPr>
          <w:p w14:paraId="6F3EF05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</w:tcBorders>
          </w:tcPr>
          <w:p w14:paraId="7FA1B31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  <w:p w14:paraId="0AE295C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  <w:p w14:paraId="76FB2F0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</w:tcPr>
          <w:p w14:paraId="504C739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лечебной физкультуре</w:t>
            </w:r>
          </w:p>
          <w:p w14:paraId="0289D1D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1FF103A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Калининградское медицинское училище</w:t>
            </w:r>
          </w:p>
          <w:p w14:paraId="191E377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СТ № 551597, выдан 01.07.1994г.</w:t>
            </w:r>
          </w:p>
          <w:p w14:paraId="5026526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 «Сестринское дело» квалификация: медицинская сестра</w:t>
            </w:r>
          </w:p>
          <w:p w14:paraId="2921E36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5B696368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«Межотраслевой Институт Госаттестации»</w:t>
            </w:r>
          </w:p>
          <w:p w14:paraId="11BFCCF3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прошла повышение квалификации </w:t>
            </w:r>
          </w:p>
          <w:p w14:paraId="697F21D2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06.02.2019г. по 13.02.2019г.</w:t>
            </w:r>
          </w:p>
          <w:p w14:paraId="1DFE0B2F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программе: «Методика применения тренажера Гросса» в реабилитации детей с ДЦП» </w:t>
            </w:r>
          </w:p>
          <w:p w14:paraId="327237A8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 час.)</w:t>
            </w:r>
          </w:p>
          <w:p w14:paraId="3ABCF5E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190213-ПК-6313 от 13.02.2019г.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</w:tcBorders>
          </w:tcPr>
          <w:p w14:paraId="644F947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53FB9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6E0F0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2BFD1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62A7B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FB88C0">
            <w:pPr>
              <w:pStyle w:val="9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6B888D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675" w:type="dxa"/>
            <w:vMerge w:val="continue"/>
          </w:tcPr>
          <w:p w14:paraId="0CE57D1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6C6ED5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27ABB56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color="auto" w:sz="4" w:space="0"/>
              <w:bottom w:val="single" w:color="000000" w:themeColor="text1" w:sz="4" w:space="0"/>
            </w:tcBorders>
          </w:tcPr>
          <w:p w14:paraId="5C9FE7A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специалиста регистрационный № 488 от 01.06.2018г. допущена к осуществлению медицинской или фармацевтической деятельности по специальности «Сестринское дело в педиатрии»</w:t>
            </w:r>
          </w:p>
        </w:tc>
        <w:tc>
          <w:tcPr>
            <w:tcW w:w="3828" w:type="dxa"/>
            <w:vMerge w:val="continue"/>
            <w:tcBorders>
              <w:bottom w:val="single" w:color="auto" w:sz="4" w:space="0"/>
            </w:tcBorders>
          </w:tcPr>
          <w:p w14:paraId="1342EEF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62BE32F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57AAF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 w14:paraId="227B919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280B908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685A197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tcBorders>
              <w:bottom w:val="single" w:color="auto" w:sz="4" w:space="0"/>
            </w:tcBorders>
          </w:tcPr>
          <w:p w14:paraId="37C5F03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5FEFC0B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AE2F53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«Профессиональная академия» г.Ижевск</w:t>
            </w:r>
          </w:p>
          <w:p w14:paraId="26042DDB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прошла повышение квалификации по программе «Охрана труда» (40час.)</w:t>
            </w:r>
          </w:p>
          <w:p w14:paraId="15F5FDB7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 ДУ29111929</w:t>
            </w:r>
          </w:p>
          <w:p w14:paraId="166B876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27.11.2019г.</w:t>
            </w:r>
          </w:p>
        </w:tc>
        <w:tc>
          <w:tcPr>
            <w:tcW w:w="1700" w:type="dxa"/>
            <w:vMerge w:val="continue"/>
          </w:tcPr>
          <w:p w14:paraId="45AF432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8A77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75" w:type="dxa"/>
            <w:vMerge w:val="continue"/>
          </w:tcPr>
          <w:p w14:paraId="11B988D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76744B9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2937860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15C891C6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специалиста регистрационный № 181216-СС-4757 от 16.12.2018г.</w:t>
            </w:r>
          </w:p>
          <w:p w14:paraId="0225226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 к осуществлению медицинской или фармацевтической деятельности по специальности «Лечебная физкультура»</w:t>
            </w:r>
          </w:p>
        </w:tc>
        <w:tc>
          <w:tcPr>
            <w:tcW w:w="3828" w:type="dxa"/>
            <w:vMerge w:val="continue"/>
          </w:tcPr>
          <w:p w14:paraId="6EFD915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2A380B9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34B0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 w14:paraId="18BEC60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33361F2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7204D04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color="auto" w:sz="4" w:space="0"/>
            </w:tcBorders>
          </w:tcPr>
          <w:p w14:paraId="6B3C038A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«Аюрведа» г.Москва</w:t>
            </w:r>
          </w:p>
          <w:p w14:paraId="2538C210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регистрац. № 481 от 02.2019г. Прошла полный курс теоретического и практического обучения по теме: «Метод применения лечебного костюма «Адели», используемого для реабилитации и восстановительного лечения больных ДЦП»</w:t>
            </w:r>
          </w:p>
        </w:tc>
        <w:tc>
          <w:tcPr>
            <w:tcW w:w="3828" w:type="dxa"/>
            <w:vMerge w:val="continue"/>
            <w:tcBorders>
              <w:bottom w:val="single" w:color="auto" w:sz="4" w:space="0"/>
            </w:tcBorders>
          </w:tcPr>
          <w:p w14:paraId="3A901A3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1BDFA60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07D8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75" w:type="dxa"/>
            <w:vMerge w:val="continue"/>
          </w:tcPr>
          <w:p w14:paraId="4B5B97C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744E18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0698C70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</w:tcPr>
          <w:p w14:paraId="10F5ECF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</w:tcBorders>
          </w:tcPr>
          <w:p w14:paraId="3A936F20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05EBCC61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352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75" w:type="dxa"/>
            <w:vMerge w:val="continue"/>
          </w:tcPr>
          <w:p w14:paraId="3F478C4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2369CA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093883F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4FCB1FD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ООО «Институт профессионального образования» г.Ижевск </w:t>
            </w:r>
          </w:p>
          <w:p w14:paraId="17C099BD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№ 183100000000, </w:t>
            </w:r>
          </w:p>
          <w:p w14:paraId="007D667C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от 31.07.2023 г </w:t>
            </w:r>
          </w:p>
          <w:p w14:paraId="4F9C875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«Инструктор по лечебной физкультуре»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0FAEEE3D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«Медстандартпроф»</w:t>
            </w:r>
          </w:p>
          <w:p w14:paraId="3538A5D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  <w:p w14:paraId="2E252D0C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повышение квалификации по программе «Лечебная физкультура» (144 час.)</w:t>
            </w:r>
          </w:p>
          <w:p w14:paraId="3109A9D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183104064462, выдано 01.04.2024г.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</w:tcBorders>
          </w:tcPr>
          <w:p w14:paraId="0195A643">
            <w:pPr>
              <w:pStyle w:val="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действительна до 23.04.2029 г.</w:t>
            </w:r>
          </w:p>
        </w:tc>
      </w:tr>
      <w:tr w14:paraId="0A44F8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</w:tcPr>
          <w:p w14:paraId="3B094BA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B9F6EA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7854259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0C3F98C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периодическую аккредитацию по специальности «Лечебная физкультура»,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 реестровой записи 2022.4188929 от 23.04.2024г.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continue"/>
          </w:tcPr>
          <w:p w14:paraId="0669F45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27FDC801">
            <w:pPr>
              <w:pStyle w:val="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14:paraId="7F1765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75" w:type="dxa"/>
            <w:vMerge w:val="restart"/>
            <w:tcBorders>
              <w:top w:val="single" w:color="auto" w:sz="4" w:space="0"/>
            </w:tcBorders>
          </w:tcPr>
          <w:p w14:paraId="1F45B9B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</w:tcBorders>
          </w:tcPr>
          <w:p w14:paraId="53990A7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Чабанюк</w:t>
            </w:r>
          </w:p>
          <w:p w14:paraId="6F3983F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  <w:p w14:paraId="7981D89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</w:tcPr>
          <w:p w14:paraId="76638B5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по физиотерапии 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5199AD2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Саранское медицинское училище Минздрава Мордовской АССР</w:t>
            </w:r>
          </w:p>
          <w:p w14:paraId="6EA4D5D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Щ № 305551 от 28.02.1976г.</w:t>
            </w:r>
          </w:p>
          <w:p w14:paraId="36E8E82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 «Фельдшер»</w:t>
            </w:r>
          </w:p>
          <w:p w14:paraId="04224FF1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квалификация: «Фельдшер»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33955F3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ВПО «Балтийский федеральный университет им.И.Канта </w:t>
            </w:r>
          </w:p>
          <w:p w14:paraId="17312FF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</w:t>
            </w:r>
          </w:p>
          <w:p w14:paraId="291B783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№ 2567, выдано 2015г.</w:t>
            </w:r>
          </w:p>
          <w:p w14:paraId="42BF6BE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прошла обучение с 17.06.2015г. по 17.07.2015г. по программе: «Охрана здоровья детей и подростков» в объеме 144 часа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</w:tcBorders>
          </w:tcPr>
          <w:p w14:paraId="273A5AB1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C8C045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88387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AF96D1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B76B4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8305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3F7751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1B82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5CB76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DD1F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BDE6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67BE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E5674">
            <w:pPr>
              <w:pStyle w:val="9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действительна до 26.12.2028 г.</w:t>
            </w:r>
          </w:p>
        </w:tc>
      </w:tr>
      <w:tr w14:paraId="2CCC65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675" w:type="dxa"/>
            <w:vMerge w:val="continue"/>
          </w:tcPr>
          <w:p w14:paraId="6E0FE05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197CDF2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2964734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5618C37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«Центральный многопрофильный институт» г.Москва</w:t>
            </w:r>
          </w:p>
          <w:p w14:paraId="2083BA7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05.04.18г. по 04.06.18г.</w:t>
            </w:r>
          </w:p>
          <w:p w14:paraId="7864C171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квалификация – медицинская сестра (медбрат) отделений и кабинетов физиотерапии (240 час.)</w:t>
            </w:r>
          </w:p>
          <w:p w14:paraId="2BC1E34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№ 8372 от 04.06.2018г.</w:t>
            </w:r>
          </w:p>
        </w:tc>
        <w:tc>
          <w:tcPr>
            <w:tcW w:w="3828" w:type="dxa"/>
            <w:vMerge w:val="continue"/>
            <w:tcBorders>
              <w:bottom w:val="single" w:color="auto" w:sz="4" w:space="0"/>
            </w:tcBorders>
          </w:tcPr>
          <w:p w14:paraId="383EC86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67AA6E9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C93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675" w:type="dxa"/>
            <w:vMerge w:val="continue"/>
          </w:tcPr>
          <w:p w14:paraId="1E418B0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291080F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109F95B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27B7B13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специалиста</w:t>
            </w:r>
          </w:p>
          <w:p w14:paraId="2876681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№ 8374 от 04.06.2018г.</w:t>
            </w:r>
          </w:p>
          <w:p w14:paraId="3DDBF8A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 к осуществлению медицинской или фармацевтической деятельности по специальности «Физиотерапия»</w:t>
            </w:r>
          </w:p>
          <w:p w14:paraId="70EEB2A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действителен в течение 5 лет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6425BF3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«Вдохновляй» г.Москва</w:t>
            </w:r>
          </w:p>
          <w:p w14:paraId="3A43490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</w:t>
            </w:r>
          </w:p>
          <w:p w14:paraId="42D7BE1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№ 07445, выдано 14.04.2023г.</w:t>
            </w:r>
          </w:p>
          <w:p w14:paraId="2A37916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прошла обучение с 22.03.2023г. по 14.04.2023г. по программе: «Физиотерапия» в объеме 144 часа</w:t>
            </w:r>
          </w:p>
        </w:tc>
        <w:tc>
          <w:tcPr>
            <w:tcW w:w="1700" w:type="dxa"/>
            <w:vMerge w:val="continue"/>
          </w:tcPr>
          <w:p w14:paraId="663202F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5027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75" w:type="dxa"/>
            <w:vMerge w:val="continue"/>
          </w:tcPr>
          <w:p w14:paraId="183AB1A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390783D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65437AF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6CFCFBA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Выписка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 по специальности «Физиотерапия»                      (до 26.12.2028 г.)</w:t>
            </w:r>
          </w:p>
          <w:p w14:paraId="036155B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Уникальный номер реестровой записи </w:t>
            </w:r>
          </w:p>
          <w:p w14:paraId="2E0B130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2022.637586 от 26.12.2023</w:t>
            </w:r>
          </w:p>
        </w:tc>
        <w:tc>
          <w:tcPr>
            <w:tcW w:w="3828" w:type="dxa"/>
            <w:vMerge w:val="continue"/>
          </w:tcPr>
          <w:p w14:paraId="4B7C013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5DE4040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2C45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restart"/>
            <w:tcBorders>
              <w:top w:val="single" w:color="auto" w:sz="4" w:space="0"/>
            </w:tcBorders>
          </w:tcPr>
          <w:p w14:paraId="7B03D96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</w:tcBorders>
          </w:tcPr>
          <w:p w14:paraId="31E9AFD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Антонова </w:t>
            </w:r>
          </w:p>
          <w:p w14:paraId="3E0251D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  <w:p w14:paraId="2A45DFC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</w:tcPr>
          <w:p w14:paraId="62D12A1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  <w:p w14:paraId="48FF7FA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(0,5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4DB2A30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Калининградское медицинское училище</w:t>
            </w:r>
          </w:p>
          <w:p w14:paraId="6CAC518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ЛТ № 498483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выдан 04.07.1988г.</w:t>
            </w:r>
          </w:p>
          <w:p w14:paraId="06946764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специальность – медицинская сестра</w:t>
            </w:r>
          </w:p>
          <w:p w14:paraId="04B0A2C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присвоена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медицинской сестры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279E80C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специалиста № 1177242577189, выдан 11.11.2020г.</w:t>
            </w:r>
          </w:p>
          <w:p w14:paraId="002F052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ДПО «Университет профессиональных стандартов» г.Москва</w:t>
            </w:r>
          </w:p>
          <w:p w14:paraId="2771C7CC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допущена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осуществлению медицинской  или фармацевтической деятельности по специальности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«Сестринское дело в педиатрии»</w:t>
            </w:r>
          </w:p>
          <w:p w14:paraId="2F98FF0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действителен в течение 5 лет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</w:tcBorders>
          </w:tcPr>
          <w:p w14:paraId="23FEC5D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5CF02A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14:paraId="759818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75" w:type="dxa"/>
            <w:vMerge w:val="continue"/>
          </w:tcPr>
          <w:p w14:paraId="02EF3F1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2C2DB80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26AA5EF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51174B5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 профессиональной переподготовке рег. № ПП1964, выдан 11.11.2020г. ООО ДПО «Университет профессиональных стандартов» г.Москва</w:t>
            </w:r>
          </w:p>
          <w:p w14:paraId="69F4F7B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</w:tcPr>
          <w:p w14:paraId="64FD3FD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7915D84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E38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</w:tcPr>
          <w:p w14:paraId="6415753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</w:tcBorders>
          </w:tcPr>
          <w:p w14:paraId="2824346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</w:tcPr>
          <w:p w14:paraId="5CEC8E9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4BCE218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tcBorders>
              <w:bottom w:val="single" w:color="auto" w:sz="4" w:space="0"/>
            </w:tcBorders>
          </w:tcPr>
          <w:p w14:paraId="1B1C77B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</w:tcPr>
          <w:p w14:paraId="24529F4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C2EDD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75" w:type="dxa"/>
            <w:vMerge w:val="restart"/>
            <w:tcBorders>
              <w:top w:val="single" w:color="auto" w:sz="4" w:space="0"/>
            </w:tcBorders>
          </w:tcPr>
          <w:p w14:paraId="65E3822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</w:tcBorders>
          </w:tcPr>
          <w:p w14:paraId="340A9E3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</w:t>
            </w:r>
          </w:p>
          <w:p w14:paraId="34F9C98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  <w:p w14:paraId="1CE306C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</w:tcPr>
          <w:p w14:paraId="6C91990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медбрат</w:t>
            </w:r>
          </w:p>
          <w:p w14:paraId="59EF42B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массажу</w:t>
            </w:r>
          </w:p>
          <w:p w14:paraId="6147B6B1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3197243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«Ейский медицинский институт» г.Ейск</w:t>
            </w:r>
          </w:p>
          <w:p w14:paraId="0C29993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 № 112312 0047439 от 01.07.2016г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1850E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сестринское дело</w:t>
            </w:r>
          </w:p>
          <w:p w14:paraId="4F0AB95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медицинский брат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718BAC0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ЧУДПО «Региональный центр дополнительного образования»</w:t>
            </w:r>
          </w:p>
          <w:p w14:paraId="052D92B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14:paraId="130A4AF1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230400022895 от 26.11.2020г.</w:t>
            </w:r>
          </w:p>
          <w:p w14:paraId="38590FD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прошел повышение квалификации по программе: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«Медицинский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массаж»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часа)</w:t>
            </w:r>
          </w:p>
          <w:p w14:paraId="383AC7E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C1C7A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Сертификат специалиста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B5EEF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1123242930593 от 26.11.2020г.</w:t>
            </w:r>
          </w:p>
          <w:p w14:paraId="520BC53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 к осуществлению медицинской деятельности по специальности </w:t>
            </w:r>
          </w:p>
          <w:p w14:paraId="31031666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«Медицинский массаж»</w:t>
            </w:r>
          </w:p>
          <w:p w14:paraId="3E9D42A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(сертификат действителен в течение 5 лет)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</w:tcBorders>
          </w:tcPr>
          <w:p w14:paraId="01713BF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9DD2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675" w:type="dxa"/>
            <w:vMerge w:val="continue"/>
          </w:tcPr>
          <w:p w14:paraId="331295B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7112F3F1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5FB1E7E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color="auto" w:sz="4" w:space="0"/>
            </w:tcBorders>
          </w:tcPr>
          <w:p w14:paraId="7859F82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НЦ ДПО «Наставник» г.Челябинск</w:t>
            </w:r>
          </w:p>
          <w:p w14:paraId="06D0E659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о профессиональной переподготовке № 174 200 500 578 от 08.09.2022г. (288 час.)</w:t>
            </w:r>
          </w:p>
          <w:p w14:paraId="6832948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предоставляет право на ведение профессиональной деятельности в сфере</w:t>
            </w:r>
          </w:p>
          <w:p w14:paraId="4D151E9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здравоохранения по специальности Медицинская сестра (брат) по массажу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continue"/>
            <w:tcBorders>
              <w:bottom w:val="single" w:color="auto" w:sz="4" w:space="0"/>
            </w:tcBorders>
          </w:tcPr>
          <w:p w14:paraId="0CFEBF3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5FFC696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C5E34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</w:tcPr>
          <w:p w14:paraId="23AE5D59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</w:tcBorders>
          </w:tcPr>
          <w:p w14:paraId="17AA8E3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</w:tcPr>
          <w:p w14:paraId="70227E6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tcBorders>
              <w:bottom w:val="single" w:color="auto" w:sz="4" w:space="0"/>
            </w:tcBorders>
          </w:tcPr>
          <w:p w14:paraId="2406707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 w14:paraId="226877B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«Дальневосточный институт дополнительного профессионального образования» г.Хабаровск</w:t>
            </w:r>
          </w:p>
          <w:p w14:paraId="785C137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МЕ-10920 от 23.12.2022г.</w:t>
            </w:r>
          </w:p>
          <w:p w14:paraId="315C01B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прошел повышение квалификации с 28.11.2022г. по 23.12.2022г.       по программе: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«Медицинская сестра по массажу»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часа)</w:t>
            </w: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</w:tcPr>
          <w:p w14:paraId="497A76C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4F7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675" w:type="dxa"/>
            <w:vMerge w:val="restart"/>
            <w:tcBorders>
              <w:top w:val="single" w:color="auto" w:sz="4" w:space="0"/>
            </w:tcBorders>
          </w:tcPr>
          <w:p w14:paraId="34A7675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</w:tcBorders>
          </w:tcPr>
          <w:p w14:paraId="7A134987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Зухра Талгатовна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</w:tcPr>
          <w:p w14:paraId="3A76E741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 (0,5 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Гусевское отделение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0AB2F8D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Томское медицинское училище г. Томск</w:t>
            </w:r>
          </w:p>
          <w:p w14:paraId="0EB7644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027995 от 30.06.1986 г.</w:t>
            </w:r>
          </w:p>
          <w:p w14:paraId="4C42EC6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специальности: медицинская сестра</w:t>
            </w:r>
          </w:p>
          <w:p w14:paraId="063AACF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 медицинская сестра</w:t>
            </w:r>
          </w:p>
          <w:p w14:paraId="3BA2808C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4B77F00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 по специальности «Медицинский массаж»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15.12.2027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B2931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2022.4188933 от 19.12.2022г.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</w:tcBorders>
          </w:tcPr>
          <w:p w14:paraId="214F2134">
            <w:pPr>
              <w:pStyle w:val="9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действительна до 15.12.2027 г.</w:t>
            </w:r>
          </w:p>
        </w:tc>
      </w:tr>
      <w:tr w14:paraId="0045A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</w:tcPr>
          <w:p w14:paraId="31311CF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7CA0FEC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3975CEA0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24D0F5B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«Межотраслевой Институт Госаттестации» г.Пермь</w:t>
            </w:r>
          </w:p>
          <w:p w14:paraId="36EE57D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(288 час.)</w:t>
            </w:r>
          </w:p>
          <w:p w14:paraId="50277A9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№ 220729-Д-37165 от 29.07.2022г.</w:t>
            </w:r>
          </w:p>
          <w:p w14:paraId="5CEC749E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право на ведение профессиональной деятельности в сфере медицинского массажа</w:t>
            </w:r>
          </w:p>
          <w:p w14:paraId="0FA2946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подтверждает присвоение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  <w:p w14:paraId="3B701A3C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828" w:type="dxa"/>
            <w:vMerge w:val="continue"/>
          </w:tcPr>
          <w:p w14:paraId="51C3917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5F8931B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D30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</w:tcPr>
          <w:p w14:paraId="6FC9AE3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477579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Ханнанова Любовь Михайловна</w:t>
            </w:r>
          </w:p>
        </w:tc>
        <w:tc>
          <w:tcPr>
            <w:tcW w:w="1984" w:type="dxa"/>
          </w:tcPr>
          <w:p w14:paraId="3B1E55D9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массажу 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020001B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Великолукское медицинское училище              г. Великие Луки </w:t>
            </w:r>
          </w:p>
          <w:p w14:paraId="7BE2FF3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Ю № 418420 от 05.07.1979 г.</w:t>
            </w:r>
          </w:p>
          <w:p w14:paraId="0BC8E66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медицинская сестра детских лечебно-профилактических учреждений</w:t>
            </w:r>
          </w:p>
          <w:p w14:paraId="5375760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медицинская сестра детских лечебно-профилактических учреждений</w:t>
            </w:r>
          </w:p>
        </w:tc>
        <w:tc>
          <w:tcPr>
            <w:tcW w:w="3828" w:type="dxa"/>
          </w:tcPr>
          <w:p w14:paraId="2746FB39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28.03.2028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337F74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2022.423089 от 12.05.2023г.</w:t>
            </w:r>
          </w:p>
        </w:tc>
        <w:tc>
          <w:tcPr>
            <w:tcW w:w="1700" w:type="dxa"/>
          </w:tcPr>
          <w:p w14:paraId="01C9221D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действительна до 28.03.2028 г.</w:t>
            </w:r>
          </w:p>
        </w:tc>
      </w:tr>
      <w:tr w14:paraId="21711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</w:tcPr>
          <w:p w14:paraId="7F9EA9A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6D1E57F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Пастарнак Валентина Александровна</w:t>
            </w:r>
          </w:p>
        </w:tc>
        <w:tc>
          <w:tcPr>
            <w:tcW w:w="1984" w:type="dxa"/>
          </w:tcPr>
          <w:p w14:paraId="1E631E05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5CEF935A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Калининградское медицинское училище</w:t>
            </w:r>
          </w:p>
          <w:p w14:paraId="1586C901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Я № 865323 от 01.07.1978г.</w:t>
            </w:r>
          </w:p>
          <w:p w14:paraId="0922D58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  <w:p w14:paraId="2C441720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828" w:type="dxa"/>
          </w:tcPr>
          <w:p w14:paraId="54FA8CCF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28.02.2028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CD0C56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2022.422381 от 21.09.2023г.</w:t>
            </w:r>
          </w:p>
        </w:tc>
        <w:tc>
          <w:tcPr>
            <w:tcW w:w="1700" w:type="dxa"/>
          </w:tcPr>
          <w:p w14:paraId="48E66F05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действительна до 28.02.2028 г.</w:t>
            </w:r>
          </w:p>
        </w:tc>
      </w:tr>
      <w:tr w14:paraId="0A3F62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75" w:type="dxa"/>
            <w:vMerge w:val="restart"/>
          </w:tcPr>
          <w:p w14:paraId="0F59E61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14:paraId="6621F46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Сергей Александрович</w:t>
            </w:r>
          </w:p>
        </w:tc>
        <w:tc>
          <w:tcPr>
            <w:tcW w:w="1984" w:type="dxa"/>
            <w:vMerge w:val="restart"/>
          </w:tcPr>
          <w:p w14:paraId="1D2AFCD9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врач-психиатр (0,25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73F05391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Красноярский государственный медицинский институт</w:t>
            </w:r>
          </w:p>
          <w:p w14:paraId="277AB1DC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ФВ № 029115 от 21.06.1991г.</w:t>
            </w:r>
          </w:p>
          <w:p w14:paraId="25A65DB6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врач-лечебник</w:t>
            </w:r>
          </w:p>
          <w:p w14:paraId="06A60B40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3828" w:type="dxa"/>
            <w:vMerge w:val="restart"/>
          </w:tcPr>
          <w:p w14:paraId="3731A5FF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 ФГБОУ ВО КрасГМУ им.проф. В.Ф. Войно-Ясенецкого Минздрава России</w:t>
            </w:r>
          </w:p>
          <w:p w14:paraId="31F68D43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243101374494</w:t>
            </w:r>
          </w:p>
          <w:p w14:paraId="74440FCB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22.11.2020г.</w:t>
            </w:r>
          </w:p>
          <w:p w14:paraId="527AE5C1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повышение квалификации по циклу: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«Клиническая психиатрия детского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0C5185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6ADF65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65CC39ED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0A5FB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75" w:type="dxa"/>
            <w:vMerge w:val="continue"/>
          </w:tcPr>
          <w:p w14:paraId="3E0161E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4F4AC2B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635D0D8B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color="auto" w:sz="4" w:space="0"/>
            </w:tcBorders>
          </w:tcPr>
          <w:p w14:paraId="74E92961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ВПО «Красноярский государственный медицинский институт им. профессора В.Ф. Войно-Ясенецкого»</w:t>
            </w:r>
          </w:p>
          <w:p w14:paraId="74BFFFF9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о послевузовском профессиональном образовании (интернатура)</w:t>
            </w:r>
          </w:p>
          <w:p w14:paraId="6EE702D3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012404 000034 от 18.02.2016г.</w:t>
            </w:r>
          </w:p>
          <w:p w14:paraId="13D95027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(провизор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7C6DC02E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</w:t>
            </w:r>
          </w:p>
        </w:tc>
        <w:tc>
          <w:tcPr>
            <w:tcW w:w="3828" w:type="dxa"/>
            <w:vMerge w:val="continue"/>
            <w:tcBorders>
              <w:bottom w:val="single" w:color="auto" w:sz="4" w:space="0"/>
            </w:tcBorders>
          </w:tcPr>
          <w:p w14:paraId="197A2ACE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55F00F01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4659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75" w:type="dxa"/>
            <w:vMerge w:val="continue"/>
          </w:tcPr>
          <w:p w14:paraId="3CC8778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E08503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7867D6CB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tcBorders>
              <w:bottom w:val="single" w:color="auto" w:sz="4" w:space="0"/>
            </w:tcBorders>
          </w:tcPr>
          <w:p w14:paraId="5336E73F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6BAFA7D0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НПЦ ДПО «Юнекомс» г. Челябинск</w:t>
            </w:r>
          </w:p>
          <w:p w14:paraId="3D2088B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удостоверение о ПК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742412704335 от 10.11.2020г.</w:t>
            </w:r>
          </w:p>
          <w:p w14:paraId="528C8CC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прошел повышение квалификации по программе: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«Психиатрия»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A840D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(144 часа)</w:t>
            </w:r>
          </w:p>
          <w:p w14:paraId="657F1CDB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D71D4A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8E3BBB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Сертификат специалиста</w:t>
            </w:r>
          </w:p>
          <w:p w14:paraId="45A8F122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1174242490137 от 10.11.2020г.</w:t>
            </w:r>
          </w:p>
          <w:p w14:paraId="10A27B0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  к осуществлению медицинской или фармацевтической деятельности по специальности (направлению подготовки)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Психиатрия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(сертификат действителен в течение 5 лет)</w:t>
            </w:r>
          </w:p>
        </w:tc>
        <w:tc>
          <w:tcPr>
            <w:tcW w:w="1700" w:type="dxa"/>
            <w:vMerge w:val="continue"/>
          </w:tcPr>
          <w:p w14:paraId="6757A464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8D964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75" w:type="dxa"/>
            <w:vMerge w:val="continue"/>
          </w:tcPr>
          <w:p w14:paraId="11449A4E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24DE44A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40CC3EDA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590C15A4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tcBorders>
              <w:bottom w:val="single" w:color="auto" w:sz="4" w:space="0"/>
            </w:tcBorders>
          </w:tcPr>
          <w:p w14:paraId="1FF4B0D2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084054CB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CD3D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75" w:type="dxa"/>
            <w:vMerge w:val="restart"/>
          </w:tcPr>
          <w:p w14:paraId="7AC0DE6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14:paraId="00274C5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Моторина Ольга Ивановна</w:t>
            </w:r>
          </w:p>
        </w:tc>
        <w:tc>
          <w:tcPr>
            <w:tcW w:w="1984" w:type="dxa"/>
            <w:vMerge w:val="restart"/>
          </w:tcPr>
          <w:p w14:paraId="35E024B9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по физиотерапии </w:t>
            </w:r>
          </w:p>
          <w:p w14:paraId="16C2B8F1">
            <w:pPr>
              <w:pStyle w:val="9"/>
              <w:ind w:left="-108" w:right="-10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авки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757F980F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Мичуринское медицинское училище</w:t>
            </w:r>
          </w:p>
          <w:p w14:paraId="6332EBDF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КТ № 501636 </w:t>
            </w:r>
          </w:p>
          <w:p w14:paraId="4EBFE0F6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03.07.1987г.</w:t>
            </w:r>
          </w:p>
          <w:p w14:paraId="2A1EBA0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  <w:p w14:paraId="5E2646B8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</w:tcBorders>
          </w:tcPr>
          <w:p w14:paraId="66042AB0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15.12.2028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C69DBD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2023.4803847 от 25.12.2023г</w:t>
            </w:r>
          </w:p>
        </w:tc>
        <w:tc>
          <w:tcPr>
            <w:tcW w:w="1700" w:type="dxa"/>
            <w:vMerge w:val="restart"/>
          </w:tcPr>
          <w:p w14:paraId="73F0447B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действительна до 15.12.2028 г.</w:t>
            </w:r>
          </w:p>
        </w:tc>
      </w:tr>
      <w:tr w14:paraId="437A8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</w:tcPr>
          <w:p w14:paraId="34AC238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77B051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04C2034E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</w:tcPr>
          <w:p w14:paraId="0B9E3CA5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ФГАОУ ВО «Балтийский федеральный университет им.И.Канта»</w:t>
            </w:r>
          </w:p>
          <w:p w14:paraId="38D28ACD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о профессиональной переподготовке ППИ № 007742</w:t>
            </w:r>
          </w:p>
          <w:p w14:paraId="7B3140A4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01.12.2023г.</w:t>
            </w:r>
          </w:p>
          <w:p w14:paraId="07BA67CC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право на ведение профессиональной деятельности в сфере «Физиотерапия»</w:t>
            </w:r>
          </w:p>
        </w:tc>
        <w:tc>
          <w:tcPr>
            <w:tcW w:w="3828" w:type="dxa"/>
            <w:vMerge w:val="continue"/>
          </w:tcPr>
          <w:p w14:paraId="01C8456A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7C6DB64F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E64B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restart"/>
          </w:tcPr>
          <w:p w14:paraId="5EF933C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14:paraId="67198FE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Метежнёва Алёна Владимировна</w:t>
            </w:r>
          </w:p>
        </w:tc>
        <w:tc>
          <w:tcPr>
            <w:tcW w:w="1984" w:type="dxa"/>
            <w:vMerge w:val="restart"/>
          </w:tcPr>
          <w:p w14:paraId="7D97F615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  <w:p w14:paraId="7FCE7F3D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color="auto" w:sz="4" w:space="0"/>
            </w:tcBorders>
          </w:tcPr>
          <w:p w14:paraId="6CEEA41A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Областной медицинский колледж                    г. Кемеров</w:t>
            </w:r>
          </w:p>
          <w:p w14:paraId="2B83C48B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СБ № 1410750 от 1999 г.</w:t>
            </w:r>
          </w:p>
          <w:p w14:paraId="49F4E405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квалификация: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 общей практики</w:t>
            </w:r>
          </w:p>
          <w:p w14:paraId="08EFAB3D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сестринское дело</w:t>
            </w:r>
          </w:p>
        </w:tc>
        <w:tc>
          <w:tcPr>
            <w:tcW w:w="3828" w:type="dxa"/>
          </w:tcPr>
          <w:p w14:paraId="18B11E4E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ФГАОУ ВО БФУ им. И.Канта</w:t>
            </w:r>
          </w:p>
          <w:p w14:paraId="7C4C9473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Калининград</w:t>
            </w:r>
          </w:p>
          <w:p w14:paraId="500E4F61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Сертификат специалиста</w:t>
            </w:r>
          </w:p>
          <w:p w14:paraId="5ABFAA50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0139270007830 от 01.12.2020г.</w:t>
            </w:r>
          </w:p>
          <w:p w14:paraId="015EAACF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  к осуществлению медицинской или фармацевтической деятельности по специальности (направлению подготовки)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Сестринское дело в педиатрии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(сертификат действителен в течение 5 лет)</w:t>
            </w:r>
          </w:p>
        </w:tc>
        <w:tc>
          <w:tcPr>
            <w:tcW w:w="1700" w:type="dxa"/>
          </w:tcPr>
          <w:p w14:paraId="3E1B2CC5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BE5D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</w:tcPr>
          <w:p w14:paraId="3249D1C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1E43559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1DF35EA0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</w:tcPr>
          <w:p w14:paraId="6E5DE186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15231C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БФУ им. И.Канта</w:t>
            </w:r>
          </w:p>
          <w:p w14:paraId="11C95A8D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Калининград</w:t>
            </w:r>
          </w:p>
          <w:p w14:paraId="5E9F4895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о ПК  </w:t>
            </w:r>
          </w:p>
          <w:p w14:paraId="26F9160C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01927 029629 от 28.11.2020 г.</w:t>
            </w:r>
          </w:p>
          <w:p w14:paraId="6468C8F7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здоровья детей и подростков» 144 час.</w:t>
            </w:r>
          </w:p>
        </w:tc>
        <w:tc>
          <w:tcPr>
            <w:tcW w:w="1700" w:type="dxa"/>
          </w:tcPr>
          <w:p w14:paraId="0637B642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89B2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</w:tcPr>
          <w:p w14:paraId="335FEA02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1AEEC7A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7BE155E8">
            <w:pPr>
              <w:pStyle w:val="9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tcBorders>
              <w:bottom w:val="single" w:color="auto" w:sz="4" w:space="0"/>
            </w:tcBorders>
          </w:tcPr>
          <w:p w14:paraId="017BEEC8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B67F1A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Учебный центр «Центр образовательных услуг» </w:t>
            </w:r>
          </w:p>
          <w:p w14:paraId="6315D303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Ишинбай</w:t>
            </w:r>
          </w:p>
          <w:p w14:paraId="7F411317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удостоверение о ПК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022418126220 от 06.09.2022 г.</w:t>
            </w:r>
          </w:p>
          <w:p w14:paraId="34AA9C44">
            <w:pPr>
              <w:pStyle w:val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прошел повышение квалификации по программе: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«Вопросы эпидемиологии и профилактики инфекций, связанных с оказанием медицинской помощи»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 часов)</w:t>
            </w:r>
          </w:p>
          <w:p w14:paraId="47E794E6">
            <w:pPr>
              <w:pStyle w:val="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8C0C059">
            <w:pPr>
              <w:pStyle w:val="9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337FDC"/>
    <w:p w14:paraId="6B6C6601">
      <w:pPr>
        <w:spacing w:after="0" w:line="240" w:lineRule="auto"/>
      </w:pPr>
    </w:p>
    <w:sectPr>
      <w:pgSz w:w="16838" w:h="11906" w:orient="landscape"/>
      <w:pgMar w:top="851" w:right="1529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711D8"/>
    <w:rsid w:val="00021BF4"/>
    <w:rsid w:val="000466D8"/>
    <w:rsid w:val="00055BE8"/>
    <w:rsid w:val="00061419"/>
    <w:rsid w:val="00076006"/>
    <w:rsid w:val="00097338"/>
    <w:rsid w:val="000B2BF0"/>
    <w:rsid w:val="00112EE3"/>
    <w:rsid w:val="00120EB0"/>
    <w:rsid w:val="001322D2"/>
    <w:rsid w:val="00145283"/>
    <w:rsid w:val="001515CF"/>
    <w:rsid w:val="0015735D"/>
    <w:rsid w:val="00171174"/>
    <w:rsid w:val="00174A58"/>
    <w:rsid w:val="001753F4"/>
    <w:rsid w:val="00180381"/>
    <w:rsid w:val="00180BED"/>
    <w:rsid w:val="00192E1E"/>
    <w:rsid w:val="001946D0"/>
    <w:rsid w:val="001A0654"/>
    <w:rsid w:val="001A6469"/>
    <w:rsid w:val="001C379D"/>
    <w:rsid w:val="001D0E41"/>
    <w:rsid w:val="001E0A92"/>
    <w:rsid w:val="001F7881"/>
    <w:rsid w:val="002008D7"/>
    <w:rsid w:val="00214FB5"/>
    <w:rsid w:val="00220021"/>
    <w:rsid w:val="00220C4F"/>
    <w:rsid w:val="00220D42"/>
    <w:rsid w:val="00225714"/>
    <w:rsid w:val="00251630"/>
    <w:rsid w:val="0027217E"/>
    <w:rsid w:val="00284262"/>
    <w:rsid w:val="00295AE0"/>
    <w:rsid w:val="00296099"/>
    <w:rsid w:val="002B2F70"/>
    <w:rsid w:val="002E5290"/>
    <w:rsid w:val="002F3919"/>
    <w:rsid w:val="002F4855"/>
    <w:rsid w:val="00302D1D"/>
    <w:rsid w:val="0034345A"/>
    <w:rsid w:val="00353D5A"/>
    <w:rsid w:val="00382FEB"/>
    <w:rsid w:val="003A5236"/>
    <w:rsid w:val="003A6255"/>
    <w:rsid w:val="003C230B"/>
    <w:rsid w:val="003D2A1A"/>
    <w:rsid w:val="003E7314"/>
    <w:rsid w:val="00401E9B"/>
    <w:rsid w:val="00403059"/>
    <w:rsid w:val="00405FA2"/>
    <w:rsid w:val="00415F91"/>
    <w:rsid w:val="004279E2"/>
    <w:rsid w:val="00430CFB"/>
    <w:rsid w:val="0043205D"/>
    <w:rsid w:val="00435E9B"/>
    <w:rsid w:val="0044039A"/>
    <w:rsid w:val="004470EF"/>
    <w:rsid w:val="004502FC"/>
    <w:rsid w:val="004711D8"/>
    <w:rsid w:val="00477362"/>
    <w:rsid w:val="00480930"/>
    <w:rsid w:val="00481348"/>
    <w:rsid w:val="00493F8D"/>
    <w:rsid w:val="00497AB5"/>
    <w:rsid w:val="004A4D07"/>
    <w:rsid w:val="004A7E76"/>
    <w:rsid w:val="004B4E0E"/>
    <w:rsid w:val="004C5FA3"/>
    <w:rsid w:val="004D27CA"/>
    <w:rsid w:val="004E3C28"/>
    <w:rsid w:val="004F4F3F"/>
    <w:rsid w:val="00502AF9"/>
    <w:rsid w:val="00505002"/>
    <w:rsid w:val="00505248"/>
    <w:rsid w:val="0050743A"/>
    <w:rsid w:val="005361E8"/>
    <w:rsid w:val="00546A10"/>
    <w:rsid w:val="005549EC"/>
    <w:rsid w:val="00556897"/>
    <w:rsid w:val="00560142"/>
    <w:rsid w:val="00562866"/>
    <w:rsid w:val="00563173"/>
    <w:rsid w:val="00575BF3"/>
    <w:rsid w:val="00575D9B"/>
    <w:rsid w:val="005B2CEB"/>
    <w:rsid w:val="005D264F"/>
    <w:rsid w:val="005D6C09"/>
    <w:rsid w:val="005F4BD6"/>
    <w:rsid w:val="00603B3D"/>
    <w:rsid w:val="006123D6"/>
    <w:rsid w:val="006228EF"/>
    <w:rsid w:val="0062474D"/>
    <w:rsid w:val="00630035"/>
    <w:rsid w:val="00630FEA"/>
    <w:rsid w:val="00636454"/>
    <w:rsid w:val="006609CF"/>
    <w:rsid w:val="00660DF8"/>
    <w:rsid w:val="00676103"/>
    <w:rsid w:val="006761CE"/>
    <w:rsid w:val="006838C7"/>
    <w:rsid w:val="006859EB"/>
    <w:rsid w:val="00690611"/>
    <w:rsid w:val="00692F78"/>
    <w:rsid w:val="006A39BF"/>
    <w:rsid w:val="006B247D"/>
    <w:rsid w:val="006D125D"/>
    <w:rsid w:val="006D2A51"/>
    <w:rsid w:val="006F17F0"/>
    <w:rsid w:val="006F292E"/>
    <w:rsid w:val="006F3C0C"/>
    <w:rsid w:val="007025AE"/>
    <w:rsid w:val="00702A6A"/>
    <w:rsid w:val="00704755"/>
    <w:rsid w:val="00707AAC"/>
    <w:rsid w:val="0074154A"/>
    <w:rsid w:val="00742663"/>
    <w:rsid w:val="00743099"/>
    <w:rsid w:val="00772C57"/>
    <w:rsid w:val="007A0F8C"/>
    <w:rsid w:val="007A6672"/>
    <w:rsid w:val="007B1CD3"/>
    <w:rsid w:val="007C4347"/>
    <w:rsid w:val="007D0959"/>
    <w:rsid w:val="007D7ABD"/>
    <w:rsid w:val="007F2527"/>
    <w:rsid w:val="007F38F0"/>
    <w:rsid w:val="00803EE3"/>
    <w:rsid w:val="00832AEB"/>
    <w:rsid w:val="00836F07"/>
    <w:rsid w:val="008439F2"/>
    <w:rsid w:val="00847472"/>
    <w:rsid w:val="0084754A"/>
    <w:rsid w:val="0085042B"/>
    <w:rsid w:val="00853897"/>
    <w:rsid w:val="00853FC3"/>
    <w:rsid w:val="00855459"/>
    <w:rsid w:val="00871CB2"/>
    <w:rsid w:val="00877F40"/>
    <w:rsid w:val="0089739E"/>
    <w:rsid w:val="008C05B5"/>
    <w:rsid w:val="008D1D7D"/>
    <w:rsid w:val="008D33B7"/>
    <w:rsid w:val="008D3AE2"/>
    <w:rsid w:val="008E0EBA"/>
    <w:rsid w:val="008F0D63"/>
    <w:rsid w:val="009054F0"/>
    <w:rsid w:val="00910A75"/>
    <w:rsid w:val="00914A4D"/>
    <w:rsid w:val="009330E4"/>
    <w:rsid w:val="0094039C"/>
    <w:rsid w:val="00940BB7"/>
    <w:rsid w:val="00940C7A"/>
    <w:rsid w:val="009419B8"/>
    <w:rsid w:val="00943FEF"/>
    <w:rsid w:val="00955D8C"/>
    <w:rsid w:val="009734F6"/>
    <w:rsid w:val="00997CCC"/>
    <w:rsid w:val="009D3763"/>
    <w:rsid w:val="009D59EE"/>
    <w:rsid w:val="009E169A"/>
    <w:rsid w:val="009E2259"/>
    <w:rsid w:val="009E2C7F"/>
    <w:rsid w:val="009E6448"/>
    <w:rsid w:val="00A044F1"/>
    <w:rsid w:val="00A21999"/>
    <w:rsid w:val="00A22B3C"/>
    <w:rsid w:val="00A279B0"/>
    <w:rsid w:val="00A369FF"/>
    <w:rsid w:val="00A446F1"/>
    <w:rsid w:val="00A50940"/>
    <w:rsid w:val="00A67EB6"/>
    <w:rsid w:val="00A828C3"/>
    <w:rsid w:val="00A87D0E"/>
    <w:rsid w:val="00A91E6E"/>
    <w:rsid w:val="00AC79DA"/>
    <w:rsid w:val="00AC7BA8"/>
    <w:rsid w:val="00AE71CB"/>
    <w:rsid w:val="00B14CCA"/>
    <w:rsid w:val="00B15705"/>
    <w:rsid w:val="00B15F7F"/>
    <w:rsid w:val="00B34353"/>
    <w:rsid w:val="00B35B95"/>
    <w:rsid w:val="00B45E9F"/>
    <w:rsid w:val="00B50B4F"/>
    <w:rsid w:val="00B702C1"/>
    <w:rsid w:val="00B77C17"/>
    <w:rsid w:val="00B85130"/>
    <w:rsid w:val="00B95CC5"/>
    <w:rsid w:val="00BA2A97"/>
    <w:rsid w:val="00BA7486"/>
    <w:rsid w:val="00BB3BA6"/>
    <w:rsid w:val="00BB5D65"/>
    <w:rsid w:val="00BB63A8"/>
    <w:rsid w:val="00BB7592"/>
    <w:rsid w:val="00BC07E5"/>
    <w:rsid w:val="00BD670A"/>
    <w:rsid w:val="00BF0C05"/>
    <w:rsid w:val="00BF36F9"/>
    <w:rsid w:val="00C00791"/>
    <w:rsid w:val="00C03B9C"/>
    <w:rsid w:val="00C131CB"/>
    <w:rsid w:val="00C34885"/>
    <w:rsid w:val="00C427F0"/>
    <w:rsid w:val="00C735D4"/>
    <w:rsid w:val="00C776A1"/>
    <w:rsid w:val="00CA288D"/>
    <w:rsid w:val="00CD5F61"/>
    <w:rsid w:val="00D0084D"/>
    <w:rsid w:val="00D14B3B"/>
    <w:rsid w:val="00D228A0"/>
    <w:rsid w:val="00D303D1"/>
    <w:rsid w:val="00D37351"/>
    <w:rsid w:val="00D432E1"/>
    <w:rsid w:val="00D57DC3"/>
    <w:rsid w:val="00DA1C53"/>
    <w:rsid w:val="00DA5CD4"/>
    <w:rsid w:val="00DB2344"/>
    <w:rsid w:val="00DC0296"/>
    <w:rsid w:val="00DF05C5"/>
    <w:rsid w:val="00E071FC"/>
    <w:rsid w:val="00E0726F"/>
    <w:rsid w:val="00E13BCB"/>
    <w:rsid w:val="00E144AD"/>
    <w:rsid w:val="00E16015"/>
    <w:rsid w:val="00E25CEA"/>
    <w:rsid w:val="00E26EEA"/>
    <w:rsid w:val="00E44FDB"/>
    <w:rsid w:val="00E64522"/>
    <w:rsid w:val="00E648DC"/>
    <w:rsid w:val="00E70E78"/>
    <w:rsid w:val="00E71C63"/>
    <w:rsid w:val="00EA22CB"/>
    <w:rsid w:val="00EC08A0"/>
    <w:rsid w:val="00EC4002"/>
    <w:rsid w:val="00EC4912"/>
    <w:rsid w:val="00ED0D9F"/>
    <w:rsid w:val="00ED3F5B"/>
    <w:rsid w:val="00ED45FB"/>
    <w:rsid w:val="00EE01A9"/>
    <w:rsid w:val="00EE6E23"/>
    <w:rsid w:val="00EF097E"/>
    <w:rsid w:val="00EF54CB"/>
    <w:rsid w:val="00F02B98"/>
    <w:rsid w:val="00F22D4D"/>
    <w:rsid w:val="00F31456"/>
    <w:rsid w:val="00F41294"/>
    <w:rsid w:val="00F603A1"/>
    <w:rsid w:val="00F608AA"/>
    <w:rsid w:val="00F93FDD"/>
    <w:rsid w:val="00F94578"/>
    <w:rsid w:val="00FA6438"/>
    <w:rsid w:val="00FA6FBE"/>
    <w:rsid w:val="00FC33AD"/>
    <w:rsid w:val="00FE0057"/>
    <w:rsid w:val="00FF07D0"/>
    <w:rsid w:val="00FF5CC5"/>
    <w:rsid w:val="757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2">
    <w:name w:val="heading 1"/>
    <w:basedOn w:val="1"/>
    <w:link w:val="7"/>
    <w:qFormat/>
    <w:uiPriority w:val="99"/>
    <w:pPr>
      <w:pBdr>
        <w:left w:val="single" w:color="FF0000" w:sz="48" w:space="17"/>
      </w:pBdr>
      <w:suppressAutoHyphens w:val="0"/>
      <w:spacing w:before="100" w:beforeAutospacing="1" w:after="420" w:line="240" w:lineRule="auto"/>
      <w:outlineLvl w:val="0"/>
    </w:pPr>
    <w:rPr>
      <w:rFonts w:ascii="Georgia" w:hAnsi="Georgia" w:eastAsia="Calibri" w:cs="Times New Roman"/>
      <w:color w:val="000000"/>
      <w:kern w:val="36"/>
      <w:sz w:val="41"/>
      <w:szCs w:val="41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basedOn w:val="3"/>
    <w:link w:val="2"/>
    <w:qFormat/>
    <w:uiPriority w:val="99"/>
    <w:rPr>
      <w:rFonts w:ascii="Georgia" w:hAnsi="Georgia" w:eastAsia="Calibri" w:cs="Times New Roman"/>
      <w:color w:val="000000"/>
      <w:kern w:val="36"/>
      <w:sz w:val="41"/>
      <w:szCs w:val="41"/>
      <w:lang w:eastAsia="ru-RU"/>
    </w:rPr>
  </w:style>
  <w:style w:type="paragraph" w:styleId="8">
    <w:name w:val="List Paragraph"/>
    <w:basedOn w:val="1"/>
    <w:qFormat/>
    <w:uiPriority w:val="99"/>
    <w:pPr>
      <w:suppressAutoHyphens w:val="0"/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9">
    <w:name w:val="Без интервала1"/>
    <w:qFormat/>
    <w:uiPriority w:val="0"/>
    <w:pPr>
      <w:suppressAutoHyphens/>
      <w:spacing w:after="0"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character" w:customStyle="1" w:styleId="10">
    <w:name w:val="Верхний колонтитул Знак"/>
    <w:basedOn w:val="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A68A-27BC-4522-B5BD-B80312439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1652</Words>
  <Characters>9417</Characters>
  <Lines>78</Lines>
  <Paragraphs>22</Paragraphs>
  <TotalTime>801</TotalTime>
  <ScaleCrop>false</ScaleCrop>
  <LinksUpToDate>false</LinksUpToDate>
  <CharactersWithSpaces>11047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2018-01-29T13:00:00Z</dcterms:created>
  <dc:creator>User-1</dc:creator>
  <cp:lastModifiedBy>User</cp:lastModifiedBy>
  <cp:lastPrinted>2022-10-18T15:49:00Z</cp:lastPrinted>
  <dcterms:modified xsi:type="dcterms:W3CDTF">2024-11-27T11:51:09Z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8EE5C22B73FC4F3C8FC78A3E94700CA4_12</vt:lpwstr>
  </property>
</Properties>
</file>